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14" w:rsidRPr="00A8075C" w:rsidRDefault="00B307C2" w:rsidP="009E03BF">
      <w:pPr>
        <w:pStyle w:val="BodyText"/>
        <w:jc w:val="left"/>
        <w:rPr>
          <w:rFonts w:ascii="Cambria" w:hAnsi="Cambria"/>
          <w:sz w:val="24"/>
          <w:szCs w:val="24"/>
        </w:rPr>
      </w:pPr>
      <w:r w:rsidRPr="00A8075C">
        <w:rPr>
          <w:rFonts w:ascii="Cambria" w:hAnsi="Cambria"/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62336" behindDoc="1" locked="0" layoutInCell="1" allowOverlap="1" wp14:anchorId="1170D202" wp14:editId="3035469B">
            <wp:simplePos x="0" y="0"/>
            <wp:positionH relativeFrom="column">
              <wp:posOffset>5525296</wp:posOffset>
            </wp:positionH>
            <wp:positionV relativeFrom="paragraph">
              <wp:posOffset>28575</wp:posOffset>
            </wp:positionV>
            <wp:extent cx="546735" cy="549910"/>
            <wp:effectExtent l="0" t="0" r="5715" b="2540"/>
            <wp:wrapTight wrapText="bothSides">
              <wp:wrapPolygon edited="0">
                <wp:start x="0" y="0"/>
                <wp:lineTo x="0" y="20952"/>
                <wp:lineTo x="21073" y="20952"/>
                <wp:lineTo x="21073" y="0"/>
                <wp:lineTo x="0" y="0"/>
              </wp:wrapPolygon>
            </wp:wrapTight>
            <wp:docPr id="2" name="Picture 2" descr="NCS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M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406">
        <w:rPr>
          <w:rFonts w:ascii="Cambria" w:hAnsi="Cambria"/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63360" behindDoc="1" locked="0" layoutInCell="1" allowOverlap="1" wp14:anchorId="7E14F691" wp14:editId="054423D2">
            <wp:simplePos x="0" y="0"/>
            <wp:positionH relativeFrom="column">
              <wp:posOffset>2731936</wp:posOffset>
            </wp:positionH>
            <wp:positionV relativeFrom="paragraph">
              <wp:posOffset>27</wp:posOffset>
            </wp:positionV>
            <wp:extent cx="589915" cy="633730"/>
            <wp:effectExtent l="0" t="0" r="635" b="0"/>
            <wp:wrapTight wrapText="bothSides">
              <wp:wrapPolygon edited="0">
                <wp:start x="6975" y="0"/>
                <wp:lineTo x="0" y="3896"/>
                <wp:lineTo x="0" y="18830"/>
                <wp:lineTo x="9068" y="20778"/>
                <wp:lineTo x="11858" y="20778"/>
                <wp:lineTo x="15346" y="20128"/>
                <wp:lineTo x="20926" y="14285"/>
                <wp:lineTo x="20926" y="6493"/>
                <wp:lineTo x="18136" y="2597"/>
                <wp:lineTo x="13950" y="0"/>
                <wp:lineTo x="6975" y="0"/>
              </wp:wrapPolygon>
            </wp:wrapTight>
            <wp:docPr id="4" name="Picture 4" descr="Sanskriti Logo fin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skriti Logo final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406" w:rsidRPr="00A8075C">
        <w:rPr>
          <w:rFonts w:ascii="Cambria" w:hAnsi="Cambria"/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61312" behindDoc="1" locked="0" layoutInCell="1" allowOverlap="1" wp14:anchorId="221EEE9B" wp14:editId="17B47672">
            <wp:simplePos x="0" y="0"/>
            <wp:positionH relativeFrom="column">
              <wp:posOffset>264049</wp:posOffset>
            </wp:positionH>
            <wp:positionV relativeFrom="paragraph">
              <wp:posOffset>441</wp:posOffset>
            </wp:positionV>
            <wp:extent cx="560070" cy="556260"/>
            <wp:effectExtent l="0" t="0" r="0" b="0"/>
            <wp:wrapTight wrapText="bothSides">
              <wp:wrapPolygon edited="0">
                <wp:start x="0" y="0"/>
                <wp:lineTo x="0" y="20712"/>
                <wp:lineTo x="20571" y="20712"/>
                <wp:lineTo x="20571" y="0"/>
                <wp:lineTo x="0" y="0"/>
              </wp:wrapPolygon>
            </wp:wrapTight>
            <wp:docPr id="1" name="Picture 1" descr="LOGO MINISTR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INISTR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406">
        <w:rPr>
          <w:rFonts w:ascii="Cambria" w:hAnsi="Cambria"/>
          <w:sz w:val="24"/>
          <w:szCs w:val="24"/>
        </w:rPr>
        <w:tab/>
      </w:r>
      <w:r w:rsidR="00A93406">
        <w:rPr>
          <w:rFonts w:ascii="Cambria" w:hAnsi="Cambria"/>
          <w:sz w:val="24"/>
          <w:szCs w:val="24"/>
        </w:rPr>
        <w:tab/>
      </w:r>
      <w:r w:rsidR="00A93406">
        <w:rPr>
          <w:rFonts w:ascii="Cambria" w:hAnsi="Cambria"/>
          <w:sz w:val="24"/>
          <w:szCs w:val="24"/>
        </w:rPr>
        <w:tab/>
      </w:r>
      <w:r w:rsidR="00A93406">
        <w:rPr>
          <w:rFonts w:ascii="Cambria" w:hAnsi="Cambria"/>
          <w:sz w:val="24"/>
          <w:szCs w:val="24"/>
        </w:rPr>
        <w:tab/>
      </w:r>
    </w:p>
    <w:p w:rsidR="00812714" w:rsidRPr="00A8075C" w:rsidRDefault="00812714" w:rsidP="009E03BF">
      <w:pPr>
        <w:pStyle w:val="BodyText"/>
        <w:jc w:val="left"/>
        <w:rPr>
          <w:rFonts w:ascii="Cambria" w:hAnsi="Cambria"/>
          <w:sz w:val="24"/>
          <w:szCs w:val="24"/>
        </w:rPr>
      </w:pPr>
    </w:p>
    <w:p w:rsidR="00812714" w:rsidRPr="00A8075C" w:rsidRDefault="00812714" w:rsidP="009E03BF">
      <w:pPr>
        <w:pStyle w:val="BodyText"/>
        <w:jc w:val="left"/>
        <w:rPr>
          <w:rFonts w:ascii="Cambria" w:hAnsi="Cambria"/>
          <w:sz w:val="24"/>
          <w:szCs w:val="24"/>
        </w:rPr>
      </w:pPr>
    </w:p>
    <w:p w:rsidR="00812714" w:rsidRPr="00A8075C" w:rsidRDefault="00812714" w:rsidP="009E03BF">
      <w:pPr>
        <w:pStyle w:val="BodyText"/>
        <w:jc w:val="left"/>
        <w:rPr>
          <w:rFonts w:ascii="Cambria" w:hAnsi="Cambria"/>
          <w:sz w:val="24"/>
          <w:szCs w:val="24"/>
        </w:rPr>
      </w:pPr>
    </w:p>
    <w:p w:rsidR="00A93406" w:rsidRPr="00170D11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spacing w:after="0" w:line="240" w:lineRule="auto"/>
        <w:ind w:left="86"/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</w:rPr>
        <w:t>N</w:t>
      </w:r>
      <w:r w:rsidRPr="00170D11">
        <w:rPr>
          <w:rFonts w:ascii="Bookman Old Style" w:hAnsi="Bookman Old Style"/>
          <w:b/>
        </w:rPr>
        <w:t>ational Council of Science Museums</w:t>
      </w:r>
    </w:p>
    <w:p w:rsidR="00A93406" w:rsidRPr="00F30B80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spacing w:after="0" w:line="240" w:lineRule="auto"/>
        <w:ind w:left="86"/>
        <w:jc w:val="center"/>
        <w:rPr>
          <w:rFonts w:ascii="Bookman Old Style" w:hAnsi="Bookman Old Style"/>
          <w:b/>
          <w:bCs/>
          <w:spacing w:val="20"/>
        </w:rPr>
      </w:pPr>
      <w:r w:rsidRPr="00F30B80">
        <w:rPr>
          <w:rFonts w:ascii="Bookman Old Style" w:hAnsi="Bookman Old Style"/>
          <w:b/>
          <w:bCs/>
        </w:rPr>
        <w:t xml:space="preserve">33, Block-GN, Sector-V, </w:t>
      </w:r>
      <w:proofErr w:type="spellStart"/>
      <w:r w:rsidRPr="00F30B80">
        <w:rPr>
          <w:rFonts w:ascii="Bookman Old Style" w:hAnsi="Bookman Old Style"/>
          <w:b/>
          <w:bCs/>
        </w:rPr>
        <w:t>Bidhan</w:t>
      </w:r>
      <w:proofErr w:type="spellEnd"/>
      <w:r w:rsidRPr="00F30B80">
        <w:rPr>
          <w:rFonts w:ascii="Bookman Old Style" w:hAnsi="Bookman Old Style"/>
          <w:b/>
          <w:bCs/>
        </w:rPr>
        <w:t xml:space="preserve"> Nagar</w:t>
      </w:r>
    </w:p>
    <w:p w:rsidR="00A93406" w:rsidRPr="00F30B80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880"/>
        </w:tabs>
        <w:spacing w:after="0" w:line="240" w:lineRule="auto"/>
        <w:ind w:left="86"/>
        <w:jc w:val="center"/>
        <w:rPr>
          <w:rFonts w:ascii="Bookman Old Style" w:hAnsi="Bookman Old Style"/>
          <w:b/>
          <w:bCs/>
          <w:u w:val="single"/>
        </w:rPr>
      </w:pPr>
      <w:r w:rsidRPr="00F30B80">
        <w:rPr>
          <w:rFonts w:ascii="Bookman Old Style" w:hAnsi="Bookman Old Style"/>
          <w:b/>
          <w:bCs/>
          <w:u w:val="single"/>
        </w:rPr>
        <w:t>Kolkata - 700 091</w:t>
      </w:r>
    </w:p>
    <w:p w:rsidR="00A93406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880"/>
        </w:tabs>
        <w:spacing w:after="0" w:line="240" w:lineRule="auto"/>
        <w:ind w:left="86"/>
        <w:jc w:val="center"/>
        <w:rPr>
          <w:rFonts w:ascii="Bookman Old Style" w:hAnsi="Bookman Old Style"/>
          <w:spacing w:val="20"/>
          <w:u w:val="single"/>
        </w:rPr>
      </w:pPr>
    </w:p>
    <w:p w:rsidR="00F30B80" w:rsidRPr="00170D11" w:rsidRDefault="00F30B80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880"/>
        </w:tabs>
        <w:spacing w:after="0" w:line="240" w:lineRule="auto"/>
        <w:ind w:left="86"/>
        <w:jc w:val="center"/>
        <w:rPr>
          <w:rFonts w:ascii="Bookman Old Style" w:hAnsi="Bookman Old Style"/>
          <w:spacing w:val="20"/>
          <w:u w:val="single"/>
        </w:rPr>
      </w:pPr>
    </w:p>
    <w:p w:rsidR="00A93406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620"/>
          <w:tab w:val="center" w:pos="4365"/>
        </w:tabs>
        <w:spacing w:after="0" w:line="240" w:lineRule="auto"/>
        <w:ind w:left="86"/>
        <w:jc w:val="center"/>
        <w:rPr>
          <w:rFonts w:ascii="Bookman Old Style" w:hAnsi="Bookman Old Style"/>
          <w:b/>
          <w:u w:val="single"/>
        </w:rPr>
      </w:pPr>
      <w:r w:rsidRPr="00170D11">
        <w:rPr>
          <w:rFonts w:ascii="Bookman Old Style" w:hAnsi="Bookman Old Style"/>
          <w:b/>
          <w:u w:val="single"/>
        </w:rPr>
        <w:t>Adv</w:t>
      </w:r>
      <w:r w:rsidR="0058286F">
        <w:rPr>
          <w:rFonts w:ascii="Bookman Old Style" w:hAnsi="Bookman Old Style"/>
          <w:b/>
          <w:u w:val="single"/>
        </w:rPr>
        <w:t>ertisemen</w:t>
      </w:r>
      <w:r w:rsidRPr="00170D11">
        <w:rPr>
          <w:rFonts w:ascii="Bookman Old Style" w:hAnsi="Bookman Old Style"/>
          <w:b/>
          <w:u w:val="single"/>
        </w:rPr>
        <w:t>t No.</w:t>
      </w:r>
      <w:r w:rsidR="00530C2C">
        <w:rPr>
          <w:rFonts w:ascii="Bookman Old Style" w:hAnsi="Bookman Old Style"/>
          <w:b/>
          <w:u w:val="single"/>
        </w:rPr>
        <w:t xml:space="preserve"> 05</w:t>
      </w:r>
      <w:r w:rsidRPr="00170D11">
        <w:rPr>
          <w:rFonts w:ascii="Bookman Old Style" w:hAnsi="Bookman Old Style"/>
          <w:b/>
          <w:u w:val="single"/>
        </w:rPr>
        <w:t>/201</w:t>
      </w:r>
      <w:r w:rsidR="001D57D2">
        <w:rPr>
          <w:rFonts w:ascii="Bookman Old Style" w:hAnsi="Bookman Old Style"/>
          <w:b/>
          <w:u w:val="single"/>
        </w:rPr>
        <w:t>7</w:t>
      </w:r>
    </w:p>
    <w:p w:rsidR="00A93406" w:rsidRPr="00170D11" w:rsidRDefault="00A93406" w:rsidP="00A93406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620"/>
          <w:tab w:val="center" w:pos="4365"/>
        </w:tabs>
        <w:spacing w:after="0" w:line="240" w:lineRule="auto"/>
        <w:ind w:left="86"/>
        <w:jc w:val="center"/>
        <w:rPr>
          <w:rFonts w:ascii="Bookman Old Style" w:hAnsi="Bookman Old Style"/>
          <w:spacing w:val="20"/>
        </w:rPr>
      </w:pPr>
    </w:p>
    <w:p w:rsidR="00A93406" w:rsidRDefault="00A93406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spacing w:after="0" w:line="360" w:lineRule="auto"/>
        <w:ind w:left="8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88407F">
        <w:rPr>
          <w:rFonts w:ascii="Bookman Old Style" w:hAnsi="Bookman Old Style"/>
        </w:rPr>
        <w:t>ational Council of Science Museums</w:t>
      </w:r>
      <w:r w:rsidR="007F4F1A">
        <w:rPr>
          <w:rFonts w:ascii="Bookman Old Style" w:hAnsi="Bookman Old Style"/>
        </w:rPr>
        <w:t xml:space="preserve"> (NCSM)</w:t>
      </w:r>
      <w:r w:rsidR="0088407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an autonomous scientific organization </w:t>
      </w:r>
      <w:r w:rsidR="00AB4137">
        <w:rPr>
          <w:rFonts w:ascii="Bookman Old Style" w:hAnsi="Bookman Old Style"/>
        </w:rPr>
        <w:t xml:space="preserve">functioning </w:t>
      </w:r>
      <w:r>
        <w:rPr>
          <w:rFonts w:ascii="Bookman Old Style" w:hAnsi="Bookman Old Style"/>
        </w:rPr>
        <w:t xml:space="preserve">under Ministry of Culture, Govt. of India, invites applications </w:t>
      </w:r>
      <w:r w:rsidR="00512F02">
        <w:rPr>
          <w:rFonts w:ascii="Bookman Old Style" w:hAnsi="Bookman Old Style"/>
        </w:rPr>
        <w:t xml:space="preserve">from the eligible candidates </w:t>
      </w:r>
      <w:r w:rsidRPr="00170D11">
        <w:rPr>
          <w:rFonts w:ascii="Bookman Old Style" w:hAnsi="Bookman Old Style"/>
        </w:rPr>
        <w:t xml:space="preserve">for </w:t>
      </w:r>
      <w:r w:rsidR="00512F02">
        <w:rPr>
          <w:rFonts w:ascii="Bookman Old Style" w:hAnsi="Bookman Old Style"/>
        </w:rPr>
        <w:t>the project based position</w:t>
      </w:r>
      <w:r w:rsidR="004B59D5">
        <w:rPr>
          <w:rFonts w:ascii="Bookman Old Style" w:hAnsi="Bookman Old Style"/>
        </w:rPr>
        <w:t>s</w:t>
      </w:r>
      <w:r w:rsidR="0050724E">
        <w:rPr>
          <w:rFonts w:ascii="Bookman Old Style" w:hAnsi="Bookman Old Style"/>
        </w:rPr>
        <w:t xml:space="preserve"> at </w:t>
      </w:r>
      <w:proofErr w:type="spellStart"/>
      <w:r w:rsidR="0050724E">
        <w:rPr>
          <w:rFonts w:ascii="Bookman Old Style" w:hAnsi="Bookman Old Style"/>
          <w:b/>
          <w:bCs/>
        </w:rPr>
        <w:t>Palampur</w:t>
      </w:r>
      <w:proofErr w:type="spellEnd"/>
      <w:r w:rsidR="004B59D5">
        <w:rPr>
          <w:rFonts w:ascii="Bookman Old Style" w:hAnsi="Bookman Old Style"/>
          <w:b/>
          <w:bCs/>
        </w:rPr>
        <w:t xml:space="preserve"> (Himachal Pradesh)</w:t>
      </w:r>
      <w:r w:rsidR="00512F02">
        <w:rPr>
          <w:rFonts w:ascii="Bookman Old Style" w:hAnsi="Bookman Old Style"/>
        </w:rPr>
        <w:t>,</w:t>
      </w:r>
      <w:r w:rsidR="0050724E">
        <w:rPr>
          <w:rFonts w:ascii="Bookman Old Style" w:hAnsi="Bookman Old Style"/>
        </w:rPr>
        <w:t xml:space="preserve"> </w:t>
      </w:r>
      <w:proofErr w:type="spellStart"/>
      <w:r w:rsidR="0050724E">
        <w:rPr>
          <w:rFonts w:ascii="Bookman Old Style" w:hAnsi="Bookman Old Style"/>
          <w:b/>
          <w:bCs/>
        </w:rPr>
        <w:t>Almora</w:t>
      </w:r>
      <w:proofErr w:type="spellEnd"/>
      <w:r w:rsidR="004B59D5">
        <w:rPr>
          <w:rFonts w:ascii="Bookman Old Style" w:hAnsi="Bookman Old Style"/>
          <w:b/>
          <w:bCs/>
        </w:rPr>
        <w:t xml:space="preserve"> (</w:t>
      </w:r>
      <w:proofErr w:type="spellStart"/>
      <w:r w:rsidR="004B59D5">
        <w:rPr>
          <w:rFonts w:ascii="Bookman Old Style" w:hAnsi="Bookman Old Style"/>
          <w:b/>
          <w:bCs/>
        </w:rPr>
        <w:t>Uttarakhand</w:t>
      </w:r>
      <w:proofErr w:type="spellEnd"/>
      <w:r w:rsidR="004B59D5">
        <w:rPr>
          <w:rFonts w:ascii="Bookman Old Style" w:hAnsi="Bookman Old Style"/>
          <w:b/>
          <w:bCs/>
        </w:rPr>
        <w:t xml:space="preserve">) </w:t>
      </w:r>
      <w:r w:rsidR="0050724E">
        <w:rPr>
          <w:rFonts w:ascii="Bookman Old Style" w:hAnsi="Bookman Old Style"/>
          <w:b/>
          <w:bCs/>
        </w:rPr>
        <w:t>and Guwahati</w:t>
      </w:r>
      <w:r w:rsidR="004B59D5">
        <w:rPr>
          <w:rFonts w:ascii="Bookman Old Style" w:hAnsi="Bookman Old Style"/>
          <w:b/>
          <w:bCs/>
        </w:rPr>
        <w:t xml:space="preserve"> (Assam)</w:t>
      </w:r>
      <w:r w:rsidR="004A195F">
        <w:rPr>
          <w:rFonts w:ascii="Bookman Old Style" w:hAnsi="Bookman Old Style"/>
          <w:b/>
          <w:bCs/>
        </w:rPr>
        <w:t xml:space="preserve">, </w:t>
      </w:r>
      <w:r w:rsidR="00512F02">
        <w:rPr>
          <w:rFonts w:ascii="Bookman Old Style" w:hAnsi="Bookman Old Style"/>
        </w:rPr>
        <w:t>purely on contract basis</w:t>
      </w:r>
      <w:r w:rsidR="00025497">
        <w:rPr>
          <w:rFonts w:ascii="Bookman Old Style" w:hAnsi="Bookman Old Style"/>
        </w:rPr>
        <w:t>,</w:t>
      </w:r>
      <w:r w:rsidR="00512F02">
        <w:rPr>
          <w:rFonts w:ascii="Bookman Old Style" w:hAnsi="Bookman Old Style"/>
        </w:rPr>
        <w:t xml:space="preserve"> at a </w:t>
      </w:r>
      <w:r w:rsidR="00512F02" w:rsidRPr="004A195F">
        <w:rPr>
          <w:rFonts w:ascii="Bookman Old Style" w:hAnsi="Bookman Old Style"/>
          <w:i/>
          <w:iCs/>
          <w:u w:val="single"/>
        </w:rPr>
        <w:t>consolidated emolument</w:t>
      </w:r>
      <w:r w:rsidR="008F6490">
        <w:rPr>
          <w:rFonts w:ascii="Bookman Old Style" w:hAnsi="Bookman Old Style"/>
          <w:i/>
          <w:iCs/>
          <w:u w:val="single"/>
        </w:rPr>
        <w:t>s</w:t>
      </w:r>
      <w:r w:rsidR="00512F02" w:rsidRPr="004A195F">
        <w:rPr>
          <w:rFonts w:ascii="Bookman Old Style" w:hAnsi="Bookman Old Style"/>
          <w:i/>
          <w:iCs/>
          <w:u w:val="single"/>
        </w:rPr>
        <w:t xml:space="preserve"> of</w:t>
      </w:r>
      <w:r w:rsidR="00512F02" w:rsidRPr="004A195F">
        <w:rPr>
          <w:rFonts w:ascii="Bookman Old Style" w:hAnsi="Bookman Old Style"/>
          <w:u w:val="single"/>
        </w:rPr>
        <w:t xml:space="preserve"> </w:t>
      </w:r>
      <w:r w:rsidR="008F6490">
        <w:rPr>
          <w:i/>
          <w:iCs/>
          <w:u w:val="single"/>
        </w:rPr>
        <w:t xml:space="preserve">` </w:t>
      </w:r>
      <w:r w:rsidR="00512F02" w:rsidRPr="004A195F">
        <w:rPr>
          <w:rFonts w:ascii="Bookman Old Style" w:hAnsi="Bookman Old Style"/>
          <w:i/>
          <w:iCs/>
          <w:u w:val="single"/>
        </w:rPr>
        <w:t>30,000/- per month</w:t>
      </w:r>
      <w:r w:rsidR="00512F02">
        <w:rPr>
          <w:rFonts w:ascii="Bookman Old Style" w:hAnsi="Bookman Old Style"/>
        </w:rPr>
        <w:t>:</w:t>
      </w:r>
    </w:p>
    <w:p w:rsidR="0050724E" w:rsidRDefault="0050724E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/>
          <w:highlight w:val="lightGray"/>
        </w:rPr>
      </w:pPr>
    </w:p>
    <w:p w:rsidR="00A93406" w:rsidRDefault="00A93406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/>
          <w:bCs/>
        </w:rPr>
      </w:pPr>
      <w:r w:rsidRPr="004A195F">
        <w:rPr>
          <w:rFonts w:ascii="Bookman Old Style" w:hAnsi="Bookman Old Style"/>
          <w:b/>
        </w:rPr>
        <w:t>Technical Assistant ‘A’ (</w:t>
      </w:r>
      <w:r w:rsidR="00512F02" w:rsidRPr="004A195F">
        <w:rPr>
          <w:rFonts w:ascii="Bookman Old Style" w:hAnsi="Bookman Old Style"/>
          <w:b/>
        </w:rPr>
        <w:t>Civil</w:t>
      </w:r>
      <w:r w:rsidRPr="004A195F">
        <w:rPr>
          <w:rFonts w:ascii="Bookman Old Style" w:hAnsi="Bookman Old Style"/>
          <w:b/>
        </w:rPr>
        <w:t>)</w:t>
      </w:r>
      <w:r w:rsidRPr="004A195F">
        <w:rPr>
          <w:rFonts w:ascii="Bookman Old Style" w:hAnsi="Bookman Old Style"/>
        </w:rPr>
        <w:t xml:space="preserve"> </w:t>
      </w:r>
      <w:r w:rsidR="004B59D5">
        <w:rPr>
          <w:rFonts w:ascii="Bookman Old Style" w:hAnsi="Bookman Old Style"/>
          <w:b/>
          <w:bCs/>
        </w:rPr>
        <w:t>– 04</w:t>
      </w:r>
      <w:r w:rsidRPr="004A195F">
        <w:rPr>
          <w:rFonts w:ascii="Bookman Old Style" w:hAnsi="Bookman Old Style"/>
          <w:b/>
          <w:bCs/>
        </w:rPr>
        <w:t xml:space="preserve"> </w:t>
      </w:r>
      <w:r w:rsidR="005A1671">
        <w:rPr>
          <w:rFonts w:ascii="Bookman Old Style" w:hAnsi="Bookman Old Style"/>
          <w:b/>
          <w:bCs/>
        </w:rPr>
        <w:t>positions</w:t>
      </w:r>
      <w:r w:rsidR="00D12522">
        <w:rPr>
          <w:rFonts w:ascii="Bookman Old Style" w:hAnsi="Bookman Old Style"/>
          <w:b/>
          <w:bCs/>
        </w:rPr>
        <w:t xml:space="preserve"> (purely on contract basis</w:t>
      </w:r>
      <w:r w:rsidR="004B59D5">
        <w:rPr>
          <w:rFonts w:ascii="Bookman Old Style" w:hAnsi="Bookman Old Style"/>
          <w:b/>
          <w:bCs/>
        </w:rPr>
        <w:t>, co-terminus with the completion of the project or 02 years, whichever is earlier</w:t>
      </w:r>
      <w:r w:rsidR="00D12522">
        <w:rPr>
          <w:rFonts w:ascii="Bookman Old Style" w:hAnsi="Bookman Old Style"/>
          <w:b/>
          <w:bCs/>
        </w:rPr>
        <w:t>)</w:t>
      </w:r>
    </w:p>
    <w:p w:rsidR="00025497" w:rsidRDefault="00025497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/>
          <w:bCs/>
        </w:rPr>
      </w:pPr>
    </w:p>
    <w:p w:rsidR="00A93406" w:rsidRDefault="00A93406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Cs/>
        </w:rPr>
      </w:pPr>
      <w:r w:rsidRPr="00170D11">
        <w:rPr>
          <w:rFonts w:ascii="Bookman Old Style" w:hAnsi="Bookman Old Style"/>
          <w:b/>
        </w:rPr>
        <w:t xml:space="preserve">Essential </w:t>
      </w:r>
      <w:proofErr w:type="gramStart"/>
      <w:r w:rsidRPr="00170D11">
        <w:rPr>
          <w:rFonts w:ascii="Bookman Old Style" w:hAnsi="Bookman Old Style"/>
          <w:b/>
        </w:rPr>
        <w:t>Qualification</w:t>
      </w:r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</w:t>
      </w:r>
      <w:r w:rsidRPr="002E55CB">
        <w:rPr>
          <w:rFonts w:ascii="Bookman Old Style" w:hAnsi="Bookman Old Style"/>
          <w:bCs/>
        </w:rPr>
        <w:t xml:space="preserve">3 years Diploma in </w:t>
      </w:r>
      <w:r w:rsidR="00D12522">
        <w:rPr>
          <w:rFonts w:ascii="Bookman Old Style" w:hAnsi="Bookman Old Style"/>
          <w:bCs/>
        </w:rPr>
        <w:t>Civil</w:t>
      </w:r>
      <w:r w:rsidRPr="002E55CB">
        <w:rPr>
          <w:rFonts w:ascii="Bookman Old Style" w:hAnsi="Bookman Old Style"/>
          <w:bCs/>
        </w:rPr>
        <w:t xml:space="preserve"> Engineering fro</w:t>
      </w:r>
      <w:r w:rsidR="0088407F">
        <w:rPr>
          <w:rFonts w:ascii="Bookman Old Style" w:hAnsi="Bookman Old Style"/>
          <w:bCs/>
        </w:rPr>
        <w:t>m a duly recognized Institution.</w:t>
      </w:r>
    </w:p>
    <w:p w:rsidR="0058286F" w:rsidRDefault="0058286F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Cs/>
        </w:rPr>
      </w:pPr>
    </w:p>
    <w:p w:rsidR="00B43D41" w:rsidRDefault="00D12522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Age limit</w:t>
      </w:r>
      <w:r>
        <w:rPr>
          <w:rFonts w:ascii="Bookman Old Style" w:hAnsi="Bookman Old Style"/>
          <w:b/>
        </w:rPr>
        <w:tab/>
      </w:r>
      <w:r w:rsidR="002766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: </w:t>
      </w:r>
      <w:r w:rsidR="004B59D5">
        <w:rPr>
          <w:rFonts w:ascii="Bookman Old Style" w:hAnsi="Bookman Old Style"/>
          <w:bCs/>
        </w:rPr>
        <w:t>30</w:t>
      </w:r>
      <w:r w:rsidRPr="00D12522">
        <w:rPr>
          <w:rFonts w:ascii="Bookman Old Style" w:hAnsi="Bookman Old Style"/>
          <w:bCs/>
        </w:rPr>
        <w:t xml:space="preserve"> Years as </w:t>
      </w:r>
      <w:r w:rsidR="004B59D5">
        <w:rPr>
          <w:rFonts w:ascii="Bookman Old Style" w:hAnsi="Bookman Old Style"/>
          <w:bCs/>
        </w:rPr>
        <w:t>on 20.03.2017</w:t>
      </w:r>
    </w:p>
    <w:p w:rsidR="00FD4CCA" w:rsidRDefault="00FD4CCA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/>
        </w:rPr>
      </w:pPr>
    </w:p>
    <w:p w:rsidR="005A1671" w:rsidRDefault="0050724E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Scope of Work</w:t>
      </w:r>
      <w:r w:rsidR="00FD4CCA">
        <w:rPr>
          <w:rFonts w:ascii="Bookman Old Style" w:hAnsi="Bookman Old Style"/>
          <w:b/>
        </w:rPr>
        <w:tab/>
        <w:t>:</w:t>
      </w:r>
      <w:r w:rsidR="005A1671">
        <w:rPr>
          <w:rFonts w:ascii="Bookman Old Style" w:hAnsi="Bookman Old Style"/>
          <w:b/>
        </w:rPr>
        <w:t xml:space="preserve"> </w:t>
      </w:r>
      <w:r w:rsidR="00FD4CCA">
        <w:rPr>
          <w:rFonts w:ascii="Bookman Old Style" w:hAnsi="Bookman Old Style"/>
          <w:bCs/>
        </w:rPr>
        <w:t xml:space="preserve">Repair and maintenance of building and installations, preparation of estimates and tender papers, helping engineers in construction / installation work, </w:t>
      </w:r>
      <w:r w:rsidR="004B59D5">
        <w:rPr>
          <w:rFonts w:ascii="Bookman Old Style" w:hAnsi="Bookman Old Style"/>
          <w:bCs/>
        </w:rPr>
        <w:t xml:space="preserve">and </w:t>
      </w:r>
      <w:r w:rsidR="005A1671">
        <w:rPr>
          <w:rFonts w:ascii="Bookman Old Style" w:hAnsi="Bookman Old Style"/>
          <w:bCs/>
        </w:rPr>
        <w:t>general caretaking of the campus</w:t>
      </w:r>
      <w:r w:rsidR="004B59D5">
        <w:rPr>
          <w:rFonts w:ascii="Bookman Old Style" w:hAnsi="Bookman Old Style"/>
          <w:bCs/>
        </w:rPr>
        <w:t xml:space="preserve">, supervision of the construction/ installation work, minor design work and any other work to be assigned by the authority of the </w:t>
      </w:r>
      <w:proofErr w:type="spellStart"/>
      <w:r w:rsidR="004B59D5">
        <w:rPr>
          <w:rFonts w:ascii="Bookman Old Style" w:hAnsi="Bookman Old Style"/>
          <w:bCs/>
        </w:rPr>
        <w:t>centre</w:t>
      </w:r>
      <w:proofErr w:type="spellEnd"/>
      <w:r w:rsidR="005A1671">
        <w:rPr>
          <w:rFonts w:ascii="Bookman Old Style" w:hAnsi="Bookman Old Style"/>
          <w:bCs/>
        </w:rPr>
        <w:t>.</w:t>
      </w:r>
    </w:p>
    <w:p w:rsidR="001D57D2" w:rsidRDefault="001D57D2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Bookman Old Style" w:hAnsi="Bookman Old Style"/>
          <w:b/>
          <w:highlight w:val="lightGray"/>
        </w:rPr>
      </w:pPr>
    </w:p>
    <w:p w:rsidR="001D57D2" w:rsidRPr="00A8075C" w:rsidRDefault="00A93406" w:rsidP="0037252F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spacing w:after="0" w:line="360" w:lineRule="auto"/>
        <w:ind w:left="86"/>
        <w:jc w:val="both"/>
        <w:rPr>
          <w:rFonts w:ascii="Cambria" w:hAnsi="Cambria"/>
          <w:sz w:val="24"/>
          <w:szCs w:val="24"/>
        </w:rPr>
      </w:pPr>
      <w:r w:rsidRPr="008951AB">
        <w:rPr>
          <w:rFonts w:ascii="Bookman Old Style" w:hAnsi="Bookman Old Style"/>
          <w:b/>
          <w:highlight w:val="lightGray"/>
        </w:rPr>
        <w:t>General terms and conditions</w:t>
      </w:r>
      <w:bookmarkStart w:id="0" w:name="_GoBack"/>
      <w:bookmarkEnd w:id="0"/>
      <w:r w:rsidRPr="00170D11">
        <w:rPr>
          <w:rFonts w:ascii="Bookman Old Style" w:hAnsi="Bookman Old Style"/>
        </w:rPr>
        <w:t>:</w:t>
      </w:r>
      <w:r w:rsidR="0050724E">
        <w:rPr>
          <w:rFonts w:ascii="Bookman Old Style" w:hAnsi="Bookman Old Style"/>
        </w:rPr>
        <w:t xml:space="preserve"> </w:t>
      </w:r>
      <w:r w:rsidRPr="00170D11">
        <w:rPr>
          <w:rFonts w:ascii="Bookman Old Style" w:hAnsi="Bookman Old Style"/>
        </w:rPr>
        <w:t xml:space="preserve">Applications </w:t>
      </w:r>
      <w:r w:rsidR="0050724E">
        <w:rPr>
          <w:rFonts w:ascii="Bookman Old Style" w:hAnsi="Bookman Old Style"/>
        </w:rPr>
        <w:t>may</w:t>
      </w:r>
      <w:r w:rsidRPr="00170D11">
        <w:rPr>
          <w:rFonts w:ascii="Bookman Old Style" w:hAnsi="Bookman Old Style"/>
        </w:rPr>
        <w:t xml:space="preserve"> be sent to the above address in the</w:t>
      </w:r>
      <w:r w:rsidR="005A1671">
        <w:rPr>
          <w:rFonts w:ascii="Bookman Old Style" w:hAnsi="Bookman Old Style"/>
        </w:rPr>
        <w:t xml:space="preserve"> prescribed</w:t>
      </w:r>
      <w:r w:rsidRPr="00170D11">
        <w:rPr>
          <w:rFonts w:ascii="Bookman Old Style" w:hAnsi="Bookman Old Style"/>
        </w:rPr>
        <w:t xml:space="preserve"> </w:t>
      </w:r>
      <w:r w:rsidR="0058286F">
        <w:rPr>
          <w:rFonts w:ascii="Bookman Old Style" w:hAnsi="Bookman Old Style"/>
        </w:rPr>
        <w:t>format available at the w</w:t>
      </w:r>
      <w:r>
        <w:rPr>
          <w:rFonts w:ascii="Bookman Old Style" w:hAnsi="Bookman Old Style"/>
        </w:rPr>
        <w:t xml:space="preserve">ebsite </w:t>
      </w:r>
      <w:r w:rsidRPr="00170D11">
        <w:rPr>
          <w:rFonts w:ascii="Bookman Old Style" w:hAnsi="Bookman Old Style"/>
        </w:rPr>
        <w:t xml:space="preserve">– </w:t>
      </w:r>
      <w:hyperlink r:id="rId8" w:history="1">
        <w:r w:rsidRPr="00675866">
          <w:rPr>
            <w:rStyle w:val="Hyperlink"/>
            <w:rFonts w:ascii="Bookman Old Style" w:hAnsi="Bookman Old Style"/>
            <w:b/>
            <w:bCs/>
          </w:rPr>
          <w:t>www.ncsm.gov.in</w:t>
        </w:r>
      </w:hyperlink>
      <w:r>
        <w:rPr>
          <w:rFonts w:ascii="Bookman Old Style" w:hAnsi="Bookman Old Style"/>
          <w:b/>
          <w:bCs/>
        </w:rPr>
        <w:t xml:space="preserve"> </w:t>
      </w:r>
      <w:r w:rsidRPr="00170D11">
        <w:rPr>
          <w:rFonts w:ascii="Bookman Old Style" w:hAnsi="Bookman Old Style"/>
        </w:rPr>
        <w:t xml:space="preserve">along with </w:t>
      </w:r>
      <w:r>
        <w:rPr>
          <w:rFonts w:ascii="Bookman Old Style" w:hAnsi="Bookman Old Style"/>
        </w:rPr>
        <w:t>the photo</w:t>
      </w:r>
      <w:r w:rsidRPr="00170D11">
        <w:rPr>
          <w:rFonts w:ascii="Bookman Old Style" w:hAnsi="Bookman Old Style"/>
        </w:rPr>
        <w:t xml:space="preserve">copies of all certificates and testimonials so as to reach the above address </w:t>
      </w:r>
      <w:r w:rsidRPr="00E30617">
        <w:rPr>
          <w:rFonts w:ascii="Bookman Old Style" w:hAnsi="Bookman Old Style"/>
          <w:b/>
          <w:bCs/>
        </w:rPr>
        <w:t xml:space="preserve">on or before </w:t>
      </w:r>
      <w:r w:rsidR="004B59D5">
        <w:rPr>
          <w:rFonts w:ascii="Bookman Old Style" w:hAnsi="Bookman Old Style"/>
          <w:b/>
          <w:bCs/>
        </w:rPr>
        <w:t>20</w:t>
      </w:r>
      <w:r w:rsidR="004B59D5" w:rsidRPr="004B59D5">
        <w:rPr>
          <w:rFonts w:ascii="Bookman Old Style" w:hAnsi="Bookman Old Style"/>
          <w:b/>
          <w:bCs/>
          <w:vertAlign w:val="superscript"/>
        </w:rPr>
        <w:t>th</w:t>
      </w:r>
      <w:r w:rsidR="004B59D5">
        <w:rPr>
          <w:rFonts w:ascii="Bookman Old Style" w:hAnsi="Bookman Old Style"/>
          <w:b/>
          <w:bCs/>
        </w:rPr>
        <w:t xml:space="preserve"> March, </w:t>
      </w:r>
      <w:r w:rsidR="0050724E">
        <w:rPr>
          <w:rFonts w:ascii="Bookman Old Style" w:hAnsi="Bookman Old Style"/>
          <w:b/>
          <w:bCs/>
        </w:rPr>
        <w:t>2017</w:t>
      </w:r>
      <w:r w:rsidRPr="00170D1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The envelope containing the application form should be </w:t>
      </w:r>
      <w:r w:rsidRPr="005D29A1">
        <w:rPr>
          <w:rFonts w:ascii="Bookman Old Style" w:hAnsi="Bookman Old Style"/>
        </w:rPr>
        <w:t>super</w:t>
      </w:r>
      <w:r>
        <w:rPr>
          <w:rFonts w:ascii="Bookman Old Style" w:hAnsi="Bookman Old Style"/>
        </w:rPr>
        <w:t>-</w:t>
      </w:r>
      <w:r w:rsidRPr="005D29A1">
        <w:rPr>
          <w:rFonts w:ascii="Bookman Old Style" w:hAnsi="Bookman Old Style"/>
        </w:rPr>
        <w:t xml:space="preserve">scribed </w:t>
      </w:r>
      <w:r>
        <w:rPr>
          <w:rFonts w:ascii="Bookman Old Style" w:hAnsi="Bookman Old Style"/>
        </w:rPr>
        <w:t xml:space="preserve">in bold letter as </w:t>
      </w:r>
      <w:r w:rsidRPr="005D29A1">
        <w:rPr>
          <w:rFonts w:ascii="Bookman Old Style" w:hAnsi="Bookman Old Style"/>
        </w:rPr>
        <w:t>“</w:t>
      </w:r>
      <w:r w:rsidRPr="002169F0">
        <w:rPr>
          <w:rFonts w:ascii="Bookman Old Style" w:hAnsi="Bookman Old Style"/>
          <w:b/>
          <w:bCs/>
        </w:rPr>
        <w:t>Application for the post of Technical Assistant ‘A’ (</w:t>
      </w:r>
      <w:r w:rsidR="0050724E">
        <w:rPr>
          <w:rFonts w:ascii="Bookman Old Style" w:hAnsi="Bookman Old Style"/>
          <w:b/>
          <w:bCs/>
        </w:rPr>
        <w:t>Civil</w:t>
      </w:r>
      <w:r w:rsidRPr="002169F0">
        <w:rPr>
          <w:rFonts w:ascii="Bookman Old Style" w:hAnsi="Bookman Old Style"/>
          <w:b/>
          <w:bCs/>
        </w:rPr>
        <w:t xml:space="preserve">), </w:t>
      </w:r>
      <w:r w:rsidR="005A1671">
        <w:rPr>
          <w:rFonts w:ascii="Bookman Old Style" w:hAnsi="Bookman Old Style"/>
          <w:b/>
          <w:bCs/>
        </w:rPr>
        <w:t xml:space="preserve">(on Contract Basis) </w:t>
      </w:r>
      <w:r w:rsidRPr="002169F0">
        <w:rPr>
          <w:rFonts w:ascii="Bookman Old Style" w:hAnsi="Bookman Old Style"/>
          <w:b/>
          <w:bCs/>
        </w:rPr>
        <w:t>Adv</w:t>
      </w:r>
      <w:r w:rsidR="0088407F">
        <w:rPr>
          <w:rFonts w:ascii="Bookman Old Style" w:hAnsi="Bookman Old Style"/>
          <w:b/>
          <w:bCs/>
        </w:rPr>
        <w:t>ertisemen</w:t>
      </w:r>
      <w:r w:rsidRPr="002169F0">
        <w:rPr>
          <w:rFonts w:ascii="Bookman Old Style" w:hAnsi="Bookman Old Style"/>
          <w:b/>
          <w:bCs/>
        </w:rPr>
        <w:t>t</w:t>
      </w:r>
      <w:r w:rsidR="0088407F">
        <w:rPr>
          <w:rFonts w:ascii="Bookman Old Style" w:hAnsi="Bookman Old Style"/>
          <w:b/>
          <w:bCs/>
        </w:rPr>
        <w:t xml:space="preserve"> N</w:t>
      </w:r>
      <w:r w:rsidRPr="002169F0">
        <w:rPr>
          <w:rFonts w:ascii="Bookman Old Style" w:hAnsi="Bookman Old Style"/>
          <w:b/>
          <w:bCs/>
        </w:rPr>
        <w:t>o.</w:t>
      </w:r>
      <w:r w:rsidR="00E86E64">
        <w:rPr>
          <w:rFonts w:ascii="Bookman Old Style" w:hAnsi="Bookman Old Style"/>
          <w:b/>
          <w:bCs/>
        </w:rPr>
        <w:t xml:space="preserve"> </w:t>
      </w:r>
      <w:r w:rsidR="006640E8">
        <w:rPr>
          <w:rFonts w:ascii="Bookman Old Style" w:hAnsi="Bookman Old Style"/>
          <w:b/>
          <w:bCs/>
        </w:rPr>
        <w:t>05</w:t>
      </w:r>
      <w:r w:rsidR="0050724E">
        <w:rPr>
          <w:rFonts w:ascii="Bookman Old Style" w:hAnsi="Bookman Old Style"/>
          <w:b/>
          <w:bCs/>
        </w:rPr>
        <w:t>/2017</w:t>
      </w:r>
      <w:r w:rsidRPr="005D29A1">
        <w:rPr>
          <w:rFonts w:ascii="Bookman Old Style" w:hAnsi="Bookman Old Style"/>
        </w:rPr>
        <w:t>”</w:t>
      </w:r>
      <w:r w:rsidR="0088407F">
        <w:rPr>
          <w:rFonts w:ascii="Bookman Old Style" w:hAnsi="Bookman Old Style"/>
        </w:rPr>
        <w:t xml:space="preserve"> as the case may be</w:t>
      </w:r>
      <w:r>
        <w:rPr>
          <w:rFonts w:ascii="Bookman Old Style" w:hAnsi="Bookman Old Style"/>
        </w:rPr>
        <w:t xml:space="preserve">. </w:t>
      </w:r>
      <w:r w:rsidRPr="00170D11">
        <w:rPr>
          <w:rFonts w:ascii="Bookman Old Style" w:hAnsi="Bookman Old Style"/>
        </w:rPr>
        <w:t>Mere possession of requisite qualifications and experience s</w:t>
      </w:r>
      <w:r w:rsidR="003E6960">
        <w:rPr>
          <w:rFonts w:ascii="Bookman Old Style" w:hAnsi="Bookman Old Style"/>
        </w:rPr>
        <w:t>hall not entitle the candidat</w:t>
      </w:r>
      <w:r w:rsidR="004B59D5">
        <w:rPr>
          <w:rFonts w:ascii="Bookman Old Style" w:hAnsi="Bookman Old Style"/>
        </w:rPr>
        <w:t>e for Aptitude Test based on which selection will be made.</w:t>
      </w:r>
      <w:r w:rsidR="003E6960">
        <w:rPr>
          <w:rFonts w:ascii="Bookman Old Style" w:hAnsi="Bookman Old Style"/>
        </w:rPr>
        <w:t xml:space="preserve"> </w:t>
      </w:r>
      <w:r w:rsidRPr="00170D11">
        <w:rPr>
          <w:rFonts w:ascii="Bookman Old Style" w:hAnsi="Bookman Old Style"/>
          <w:b/>
        </w:rPr>
        <w:t>Application not accompanied with relevant certificates and testimonials shall be summarily rejected.</w:t>
      </w:r>
      <w:r w:rsidRPr="00170D11">
        <w:rPr>
          <w:rFonts w:ascii="Bookman Old Style" w:hAnsi="Bookman Old Style"/>
        </w:rPr>
        <w:t xml:space="preserve"> Decision of the Council in this regard shall be final. Canvassing in any form </w:t>
      </w:r>
      <w:r w:rsidR="002766A0" w:rsidRPr="00170D11">
        <w:rPr>
          <w:rFonts w:ascii="Bookman Old Style" w:hAnsi="Bookman Old Style"/>
        </w:rPr>
        <w:t>will be treated a</w:t>
      </w:r>
      <w:r w:rsidR="002766A0">
        <w:rPr>
          <w:rFonts w:ascii="Bookman Old Style" w:hAnsi="Bookman Old Style"/>
        </w:rPr>
        <w:t>s disqualification</w:t>
      </w:r>
      <w:r w:rsidR="005A1671">
        <w:rPr>
          <w:rFonts w:ascii="Bookman Old Style" w:hAnsi="Bookman Old Style"/>
        </w:rPr>
        <w:t>.</w:t>
      </w:r>
      <w:r w:rsidR="001D57D2">
        <w:rPr>
          <w:rFonts w:ascii="Cambria" w:hAnsi="Cambria"/>
          <w:sz w:val="24"/>
          <w:szCs w:val="24"/>
        </w:rPr>
        <w:tab/>
      </w:r>
      <w:r w:rsidR="001D57D2">
        <w:rPr>
          <w:rFonts w:ascii="Cambria" w:hAnsi="Cambria"/>
          <w:sz w:val="24"/>
          <w:szCs w:val="24"/>
        </w:rPr>
        <w:tab/>
      </w:r>
      <w:r w:rsidR="001D57D2">
        <w:rPr>
          <w:rFonts w:ascii="Cambria" w:hAnsi="Cambria"/>
          <w:sz w:val="24"/>
          <w:szCs w:val="24"/>
        </w:rPr>
        <w:tab/>
      </w:r>
    </w:p>
    <w:p w:rsidR="001D57D2" w:rsidRPr="00A8075C" w:rsidRDefault="001D57D2" w:rsidP="001D57D2">
      <w:pPr>
        <w:pStyle w:val="BodyText"/>
        <w:jc w:val="left"/>
        <w:rPr>
          <w:rFonts w:ascii="Cambria" w:hAnsi="Cambria"/>
          <w:sz w:val="24"/>
          <w:szCs w:val="24"/>
        </w:rPr>
      </w:pPr>
    </w:p>
    <w:sectPr w:rsidR="001D57D2" w:rsidRPr="00A8075C" w:rsidSect="0088407F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EEF"/>
    <w:multiLevelType w:val="hybridMultilevel"/>
    <w:tmpl w:val="C4EC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D5B20"/>
    <w:multiLevelType w:val="hybridMultilevel"/>
    <w:tmpl w:val="69FA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4A2"/>
    <w:multiLevelType w:val="hybridMultilevel"/>
    <w:tmpl w:val="CA0A7808"/>
    <w:lvl w:ilvl="0" w:tplc="4F087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7473B"/>
    <w:multiLevelType w:val="hybridMultilevel"/>
    <w:tmpl w:val="AFF8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2DE9"/>
    <w:multiLevelType w:val="hybridMultilevel"/>
    <w:tmpl w:val="29645A5C"/>
    <w:lvl w:ilvl="0" w:tplc="C4406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2976"/>
    <w:multiLevelType w:val="hybridMultilevel"/>
    <w:tmpl w:val="DB44714A"/>
    <w:lvl w:ilvl="0" w:tplc="B9127E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904"/>
    <w:multiLevelType w:val="hybridMultilevel"/>
    <w:tmpl w:val="506C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647BB"/>
    <w:multiLevelType w:val="hybridMultilevel"/>
    <w:tmpl w:val="CCB84934"/>
    <w:lvl w:ilvl="0" w:tplc="2520868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66" w:hanging="360"/>
      </w:pPr>
    </w:lvl>
    <w:lvl w:ilvl="2" w:tplc="4009001B" w:tentative="1">
      <w:start w:val="1"/>
      <w:numFmt w:val="lowerRoman"/>
      <w:lvlText w:val="%3."/>
      <w:lvlJc w:val="right"/>
      <w:pPr>
        <w:ind w:left="1886" w:hanging="180"/>
      </w:pPr>
    </w:lvl>
    <w:lvl w:ilvl="3" w:tplc="4009000F" w:tentative="1">
      <w:start w:val="1"/>
      <w:numFmt w:val="decimal"/>
      <w:lvlText w:val="%4."/>
      <w:lvlJc w:val="left"/>
      <w:pPr>
        <w:ind w:left="2606" w:hanging="360"/>
      </w:pPr>
    </w:lvl>
    <w:lvl w:ilvl="4" w:tplc="40090019" w:tentative="1">
      <w:start w:val="1"/>
      <w:numFmt w:val="lowerLetter"/>
      <w:lvlText w:val="%5."/>
      <w:lvlJc w:val="left"/>
      <w:pPr>
        <w:ind w:left="3326" w:hanging="360"/>
      </w:pPr>
    </w:lvl>
    <w:lvl w:ilvl="5" w:tplc="4009001B" w:tentative="1">
      <w:start w:val="1"/>
      <w:numFmt w:val="lowerRoman"/>
      <w:lvlText w:val="%6."/>
      <w:lvlJc w:val="right"/>
      <w:pPr>
        <w:ind w:left="4046" w:hanging="180"/>
      </w:pPr>
    </w:lvl>
    <w:lvl w:ilvl="6" w:tplc="4009000F" w:tentative="1">
      <w:start w:val="1"/>
      <w:numFmt w:val="decimal"/>
      <w:lvlText w:val="%7."/>
      <w:lvlJc w:val="left"/>
      <w:pPr>
        <w:ind w:left="4766" w:hanging="360"/>
      </w:pPr>
    </w:lvl>
    <w:lvl w:ilvl="7" w:tplc="40090019" w:tentative="1">
      <w:start w:val="1"/>
      <w:numFmt w:val="lowerLetter"/>
      <w:lvlText w:val="%8."/>
      <w:lvlJc w:val="left"/>
      <w:pPr>
        <w:ind w:left="5486" w:hanging="360"/>
      </w:pPr>
    </w:lvl>
    <w:lvl w:ilvl="8" w:tplc="40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77C93306"/>
    <w:multiLevelType w:val="hybridMultilevel"/>
    <w:tmpl w:val="29645A5C"/>
    <w:lvl w:ilvl="0" w:tplc="C4406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62"/>
    <w:rsid w:val="00005F6E"/>
    <w:rsid w:val="00013AB6"/>
    <w:rsid w:val="00016932"/>
    <w:rsid w:val="000179CA"/>
    <w:rsid w:val="00025497"/>
    <w:rsid w:val="00031FF3"/>
    <w:rsid w:val="00066730"/>
    <w:rsid w:val="0007301A"/>
    <w:rsid w:val="00074A5E"/>
    <w:rsid w:val="00082D92"/>
    <w:rsid w:val="00086205"/>
    <w:rsid w:val="00091D7F"/>
    <w:rsid w:val="000A176B"/>
    <w:rsid w:val="000A2B1B"/>
    <w:rsid w:val="000A3932"/>
    <w:rsid w:val="000B0EC2"/>
    <w:rsid w:val="000F245E"/>
    <w:rsid w:val="00130ADC"/>
    <w:rsid w:val="00140592"/>
    <w:rsid w:val="001611B3"/>
    <w:rsid w:val="00171A36"/>
    <w:rsid w:val="001D21ED"/>
    <w:rsid w:val="001D57D2"/>
    <w:rsid w:val="001F25B7"/>
    <w:rsid w:val="002343DF"/>
    <w:rsid w:val="00235DF3"/>
    <w:rsid w:val="00242025"/>
    <w:rsid w:val="002548D9"/>
    <w:rsid w:val="00267BCC"/>
    <w:rsid w:val="002766A0"/>
    <w:rsid w:val="00293738"/>
    <w:rsid w:val="00332F46"/>
    <w:rsid w:val="00335BD8"/>
    <w:rsid w:val="00364AB9"/>
    <w:rsid w:val="00371647"/>
    <w:rsid w:val="0037252F"/>
    <w:rsid w:val="00376120"/>
    <w:rsid w:val="0039010D"/>
    <w:rsid w:val="003A6996"/>
    <w:rsid w:val="003B17C2"/>
    <w:rsid w:val="003B7BDE"/>
    <w:rsid w:val="003B7D42"/>
    <w:rsid w:val="003C6993"/>
    <w:rsid w:val="003E3AF6"/>
    <w:rsid w:val="003E6960"/>
    <w:rsid w:val="003F353B"/>
    <w:rsid w:val="004057E5"/>
    <w:rsid w:val="00416086"/>
    <w:rsid w:val="0043652F"/>
    <w:rsid w:val="00436D8E"/>
    <w:rsid w:val="00483312"/>
    <w:rsid w:val="00491EA4"/>
    <w:rsid w:val="004A195F"/>
    <w:rsid w:val="004B59D5"/>
    <w:rsid w:val="004B6564"/>
    <w:rsid w:val="004C0509"/>
    <w:rsid w:val="004C3095"/>
    <w:rsid w:val="004D2639"/>
    <w:rsid w:val="004D3B2A"/>
    <w:rsid w:val="004D3FD9"/>
    <w:rsid w:val="00504B8F"/>
    <w:rsid w:val="0050724E"/>
    <w:rsid w:val="00512F02"/>
    <w:rsid w:val="00520BE1"/>
    <w:rsid w:val="00530C2C"/>
    <w:rsid w:val="005443AC"/>
    <w:rsid w:val="005548DF"/>
    <w:rsid w:val="0058286F"/>
    <w:rsid w:val="00586AF0"/>
    <w:rsid w:val="005A1671"/>
    <w:rsid w:val="005B75E0"/>
    <w:rsid w:val="005C177B"/>
    <w:rsid w:val="005D7B85"/>
    <w:rsid w:val="005E632B"/>
    <w:rsid w:val="005E740E"/>
    <w:rsid w:val="00610578"/>
    <w:rsid w:val="006200D1"/>
    <w:rsid w:val="0065256A"/>
    <w:rsid w:val="006640E8"/>
    <w:rsid w:val="0069300F"/>
    <w:rsid w:val="0069612A"/>
    <w:rsid w:val="006A2720"/>
    <w:rsid w:val="006A5052"/>
    <w:rsid w:val="006B14BE"/>
    <w:rsid w:val="006B4373"/>
    <w:rsid w:val="006C6DC9"/>
    <w:rsid w:val="006F1690"/>
    <w:rsid w:val="00703BBE"/>
    <w:rsid w:val="00713FC8"/>
    <w:rsid w:val="00784F21"/>
    <w:rsid w:val="00797DF7"/>
    <w:rsid w:val="007A76A6"/>
    <w:rsid w:val="007B2F69"/>
    <w:rsid w:val="007F4F1A"/>
    <w:rsid w:val="00801739"/>
    <w:rsid w:val="00812714"/>
    <w:rsid w:val="008139C4"/>
    <w:rsid w:val="0081597B"/>
    <w:rsid w:val="0083289F"/>
    <w:rsid w:val="00844E61"/>
    <w:rsid w:val="008643E3"/>
    <w:rsid w:val="008708A5"/>
    <w:rsid w:val="00871EC5"/>
    <w:rsid w:val="0088407F"/>
    <w:rsid w:val="008E2015"/>
    <w:rsid w:val="008F258B"/>
    <w:rsid w:val="008F5033"/>
    <w:rsid w:val="008F6490"/>
    <w:rsid w:val="00905993"/>
    <w:rsid w:val="00984323"/>
    <w:rsid w:val="00994AFA"/>
    <w:rsid w:val="009A3FBB"/>
    <w:rsid w:val="009B324E"/>
    <w:rsid w:val="009C2526"/>
    <w:rsid w:val="009C5642"/>
    <w:rsid w:val="009E01FA"/>
    <w:rsid w:val="009E03BF"/>
    <w:rsid w:val="009F6C06"/>
    <w:rsid w:val="00A165EA"/>
    <w:rsid w:val="00A17A80"/>
    <w:rsid w:val="00A8075C"/>
    <w:rsid w:val="00A81DF5"/>
    <w:rsid w:val="00A93406"/>
    <w:rsid w:val="00AA6B8E"/>
    <w:rsid w:val="00AB3BD1"/>
    <w:rsid w:val="00AB4137"/>
    <w:rsid w:val="00AD6539"/>
    <w:rsid w:val="00AE273B"/>
    <w:rsid w:val="00B067FD"/>
    <w:rsid w:val="00B307C2"/>
    <w:rsid w:val="00B4251A"/>
    <w:rsid w:val="00B43D41"/>
    <w:rsid w:val="00B4611F"/>
    <w:rsid w:val="00B72A87"/>
    <w:rsid w:val="00BC2EC6"/>
    <w:rsid w:val="00BC5B4F"/>
    <w:rsid w:val="00BC6F07"/>
    <w:rsid w:val="00BD059E"/>
    <w:rsid w:val="00BE779E"/>
    <w:rsid w:val="00BF6362"/>
    <w:rsid w:val="00BF7687"/>
    <w:rsid w:val="00C209B0"/>
    <w:rsid w:val="00C52BDC"/>
    <w:rsid w:val="00C60D79"/>
    <w:rsid w:val="00C64112"/>
    <w:rsid w:val="00C71A0F"/>
    <w:rsid w:val="00C73C2C"/>
    <w:rsid w:val="00C9674A"/>
    <w:rsid w:val="00C96FD7"/>
    <w:rsid w:val="00CA7631"/>
    <w:rsid w:val="00CE710B"/>
    <w:rsid w:val="00D12522"/>
    <w:rsid w:val="00D21A59"/>
    <w:rsid w:val="00D25DBF"/>
    <w:rsid w:val="00D32872"/>
    <w:rsid w:val="00D40C9C"/>
    <w:rsid w:val="00D47366"/>
    <w:rsid w:val="00D83E54"/>
    <w:rsid w:val="00DA2CE0"/>
    <w:rsid w:val="00DB7A44"/>
    <w:rsid w:val="00DD786C"/>
    <w:rsid w:val="00DD7BCB"/>
    <w:rsid w:val="00DF6924"/>
    <w:rsid w:val="00E14877"/>
    <w:rsid w:val="00E152E1"/>
    <w:rsid w:val="00E86E64"/>
    <w:rsid w:val="00E90BBB"/>
    <w:rsid w:val="00E930E7"/>
    <w:rsid w:val="00EB0718"/>
    <w:rsid w:val="00EB4125"/>
    <w:rsid w:val="00EC6C09"/>
    <w:rsid w:val="00F07A71"/>
    <w:rsid w:val="00F129D8"/>
    <w:rsid w:val="00F23903"/>
    <w:rsid w:val="00F30B80"/>
    <w:rsid w:val="00F31FCB"/>
    <w:rsid w:val="00F37862"/>
    <w:rsid w:val="00FA0DDA"/>
    <w:rsid w:val="00FC19D8"/>
    <w:rsid w:val="00FD4CCA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0FF58-A77B-4680-B6C3-FB934D27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upee Foradian" w:eastAsiaTheme="minorHAnsi" w:hAnsi="Rupee Foradi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62"/>
  </w:style>
  <w:style w:type="paragraph" w:styleId="Heading1">
    <w:name w:val="heading 1"/>
    <w:basedOn w:val="Normal"/>
    <w:next w:val="Normal"/>
    <w:link w:val="Heading1Char"/>
    <w:uiPriority w:val="9"/>
    <w:qFormat/>
    <w:rsid w:val="00B06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067FD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F378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37862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F378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5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5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m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ADMIN</cp:lastModifiedBy>
  <cp:revision>23</cp:revision>
  <cp:lastPrinted>2017-01-23T11:55:00Z</cp:lastPrinted>
  <dcterms:created xsi:type="dcterms:W3CDTF">2017-01-23T09:03:00Z</dcterms:created>
  <dcterms:modified xsi:type="dcterms:W3CDTF">2017-02-15T08:04:00Z</dcterms:modified>
</cp:coreProperties>
</file>